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2026-041-71/72/21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Neubaugebietes "Am Heidchen" in Bannberscheid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Erschließungsleistungen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